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11" w:rsidRDefault="00805E11" w:rsidP="00805E11">
      <w:pPr>
        <w:pStyle w:val="3"/>
      </w:pPr>
      <w:r>
        <w:t>Администрация муниципального образования «Город Астрахань»</w:t>
      </w:r>
    </w:p>
    <w:p w:rsidR="000C1CC1" w:rsidRDefault="00805E11" w:rsidP="00805E11">
      <w:pPr>
        <w:pStyle w:val="3"/>
      </w:pPr>
      <w:r>
        <w:t>ПОСТАНОВЛЕНИЕ</w:t>
      </w:r>
      <w:r w:rsidR="00414453">
        <w:t xml:space="preserve"> </w:t>
      </w:r>
    </w:p>
    <w:p w:rsidR="00805E11" w:rsidRDefault="00805E11" w:rsidP="00805E11">
      <w:pPr>
        <w:pStyle w:val="3"/>
      </w:pPr>
      <w:bookmarkStart w:id="0" w:name="_GoBack"/>
      <w:bookmarkEnd w:id="0"/>
      <w:r>
        <w:t>10 ноября 2023 года № 245</w:t>
      </w:r>
    </w:p>
    <w:p w:rsidR="00805E11" w:rsidRDefault="00805E11" w:rsidP="00805E11">
      <w:pPr>
        <w:pStyle w:val="3"/>
      </w:pPr>
      <w:r>
        <w:t>«Об утверждении Комплексной схемы организации дорожного движения муниципального образования «Городской округ город Астрахань»</w:t>
      </w:r>
    </w:p>
    <w:p w:rsidR="00805E11" w:rsidRDefault="00805E11" w:rsidP="00805E11">
      <w:pPr>
        <w:pStyle w:val="a3"/>
        <w:ind w:firstLine="709"/>
      </w:pPr>
      <w:proofErr w:type="gramStart"/>
      <w:r>
        <w:t>В целях создания условий для обеспечения безопасности дорожного движения, повышения эффективности и устойчивости функционирования дорожно-транспортного комплекса в границах муниципального образования «Городской округ город Астрахань»,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29.12.2017 № 443-ФЗ «Об организации дорожного движения в Российской Федерации и о внесении изменений в отдельные законодательные</w:t>
      </w:r>
      <w:proofErr w:type="gramEnd"/>
      <w:r>
        <w:t xml:space="preserve"> </w:t>
      </w:r>
      <w:proofErr w:type="gramStart"/>
      <w:r>
        <w:t>акты Российской Федерации», постановлением Правительства Российской Федерации от 25.12.2015 № 1440 «Об утверждении требований к программам комплексного развития транспортной инфраструктуры поселений, городских округов», приказом Министерства транспорта Российской Федерации от 30.07.2020 № 274 «Об утверждении Правил подготовки документации по организации дорожного движения», решением Городской Думы муниципального образования «Город Астрахань» от 19.07.2007 № 82 «Об утверждении Генерального плана развития города Астрахани до 2025 года», ПОСТАНОВЛЯЮ:</w:t>
      </w:r>
      <w:proofErr w:type="gramEnd"/>
    </w:p>
    <w:p w:rsidR="00805E11" w:rsidRDefault="00805E11" w:rsidP="00805E11">
      <w:pPr>
        <w:pStyle w:val="a3"/>
        <w:ind w:firstLine="709"/>
      </w:pPr>
      <w:r>
        <w:t>1. Утвердить прилагаемую Комплексную схему организации дорожного движения муниципального образования «Городской округ город Астрахань».</w:t>
      </w:r>
    </w:p>
    <w:p w:rsidR="00805E11" w:rsidRDefault="00805E11" w:rsidP="00805E11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805E11" w:rsidRDefault="00805E11" w:rsidP="00805E11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805E11" w:rsidRDefault="00805E11" w:rsidP="00805E11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администрации муниципального образования «Городской округ город Астрахань».</w:t>
      </w:r>
    </w:p>
    <w:p w:rsidR="00805E11" w:rsidRDefault="00805E11" w:rsidP="00805E11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805E11" w:rsidRDefault="00805E11" w:rsidP="00805E11">
      <w:pPr>
        <w:pStyle w:val="a3"/>
        <w:ind w:firstLine="709"/>
      </w:pPr>
      <w:r>
        <w:t>3.1.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05E11" w:rsidRPr="00805E11" w:rsidRDefault="00805E11" w:rsidP="00805E11">
      <w:pPr>
        <w:pStyle w:val="a3"/>
        <w:ind w:firstLine="709"/>
      </w:pPr>
      <w:r w:rsidRPr="00805E11">
        <w:t>3.2.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05E11" w:rsidRPr="00805E11" w:rsidRDefault="00805E11" w:rsidP="00805E11">
      <w:pPr>
        <w:pStyle w:val="a3"/>
        <w:ind w:firstLine="709"/>
      </w:pPr>
      <w:r w:rsidRPr="00805E11">
        <w:t>4.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805E11" w:rsidRPr="00805E11" w:rsidRDefault="00805E11" w:rsidP="00805E11">
      <w:pPr>
        <w:pStyle w:val="a3"/>
        <w:jc w:val="right"/>
        <w:rPr>
          <w:b/>
          <w:bCs/>
        </w:rPr>
      </w:pPr>
      <w:r w:rsidRPr="00805E11">
        <w:rPr>
          <w:b/>
          <w:bCs/>
        </w:rPr>
        <w:t>Глава муниципального образования «Городской округ город Астрахань»</w:t>
      </w:r>
    </w:p>
    <w:p w:rsidR="00805E11" w:rsidRDefault="00805E11" w:rsidP="00805E11">
      <w:pPr>
        <w:jc w:val="right"/>
        <w:rPr>
          <w:b/>
          <w:bCs/>
        </w:rPr>
      </w:pPr>
      <w:r w:rsidRPr="00805E11">
        <w:rPr>
          <w:b/>
          <w:bCs/>
        </w:rPr>
        <w:t>О.А. ПОЛУМОРДВИНОВ</w:t>
      </w:r>
    </w:p>
    <w:p w:rsidR="00FF4A14" w:rsidRDefault="000C1CC1"/>
    <w:sectPr w:rsidR="00FF4A14" w:rsidSect="00805E1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E11"/>
    <w:rsid w:val="000C1CC1"/>
    <w:rsid w:val="003B423F"/>
    <w:rsid w:val="00414453"/>
    <w:rsid w:val="005B555B"/>
    <w:rsid w:val="00805E11"/>
    <w:rsid w:val="008505A8"/>
    <w:rsid w:val="00A56E3A"/>
    <w:rsid w:val="00FB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E1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05E1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05E11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E1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05E11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05E11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2023-11-15T13:02:00Z</dcterms:created>
  <dcterms:modified xsi:type="dcterms:W3CDTF">2023-11-15T13:05:00Z</dcterms:modified>
</cp:coreProperties>
</file>